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16" w:rsidRDefault="00146316" w:rsidP="00146316">
      <w:pPr>
        <w:spacing w:after="0" w:line="240" w:lineRule="auto"/>
        <w:ind w:right="8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Приказу ИСАА </w:t>
      </w:r>
    </w:p>
    <w:p w:rsidR="00146316" w:rsidRDefault="00146316" w:rsidP="00146316">
      <w:pPr>
        <w:spacing w:after="0" w:line="240" w:lineRule="auto"/>
        <w:ind w:right="4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МГУ  имени М.В. Ломоносова</w:t>
      </w:r>
    </w:p>
    <w:p w:rsidR="00146316" w:rsidRDefault="00146316" w:rsidP="00146316">
      <w:pPr>
        <w:spacing w:after="0" w:line="240" w:lineRule="auto"/>
        <w:ind w:right="40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№ _</w:t>
      </w:r>
      <w:bookmarkStart w:id="0" w:name="_GoBack"/>
      <w:bookmarkEnd w:id="0"/>
      <w:r>
        <w:rPr>
          <w:sz w:val="20"/>
          <w:szCs w:val="20"/>
        </w:rPr>
        <w:t xml:space="preserve">            от </w:t>
      </w:r>
      <w:r>
        <w:rPr>
          <w:sz w:val="20"/>
          <w:szCs w:val="20"/>
          <w:u w:val="single"/>
        </w:rPr>
        <w:t xml:space="preserve">     «  </w:t>
      </w:r>
      <w:r w:rsidR="00357CD1">
        <w:rPr>
          <w:sz w:val="20"/>
          <w:szCs w:val="20"/>
          <w:u w:val="single"/>
        </w:rPr>
        <w:t>12</w:t>
      </w:r>
      <w:r>
        <w:rPr>
          <w:sz w:val="20"/>
          <w:szCs w:val="20"/>
          <w:u w:val="single"/>
        </w:rPr>
        <w:t xml:space="preserve">    »       </w:t>
      </w:r>
      <w:r w:rsidR="00357CD1">
        <w:rPr>
          <w:sz w:val="20"/>
          <w:szCs w:val="20"/>
          <w:u w:val="single"/>
        </w:rPr>
        <w:t>октября</w:t>
      </w:r>
      <w:r>
        <w:rPr>
          <w:sz w:val="20"/>
          <w:szCs w:val="20"/>
          <w:u w:val="single"/>
        </w:rPr>
        <w:t xml:space="preserve">                 2021 г. </w:t>
      </w: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bookmarkStart w:id="1" w:name="_Hlk64451821"/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ПРОГРАММА </w:t>
      </w: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МОСКОВСКОГО КОНКУРСА ЯПОНСКОГО ЯЗЫКА,</w:t>
      </w:r>
    </w:p>
    <w:p w:rsidR="00146316" w:rsidRDefault="00146316" w:rsidP="001463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проводимого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 рамках преемственности традиций школы отечественного </w:t>
      </w:r>
      <w:proofErr w:type="spellStart"/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японоведения</w:t>
      </w:r>
      <w:proofErr w:type="spellEnd"/>
    </w:p>
    <w:p w:rsidR="00146316" w:rsidRDefault="00146316" w:rsidP="00146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Кафедра японской филологии ИСАА </w:t>
      </w: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МГУ имени М.В. Ломоносова</w:t>
      </w: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16 октября  2021 года в 14 час. </w:t>
      </w:r>
    </w:p>
    <w:bookmarkEnd w:id="1"/>
    <w:p w:rsidR="00146316" w:rsidRDefault="00146316" w:rsidP="0014631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Организационный комитет:</w:t>
      </w: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заведующий кафедрой японской филологии ИСАА МГУ имени М.В. Ломоносова, к.ф.н., доцент, заслуженный преподаватель МГУ Быкова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Артемьевна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iCs/>
          <w:sz w:val="28"/>
          <w:szCs w:val="28"/>
        </w:rPr>
        <w:t>старший преподаватель кафедры японской филологии ИСАА МГУ имени М.В. Ломоносова Васильева Людмила Владимировна</w:t>
      </w: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Программный комитет:</w:t>
      </w: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заведующий кафедрой японской филологии ИСАА МГУ имени М.В. Ломоносова, к.ф.н., доцент, заслуженный преподаватель МГУ Быкова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Артемьевна</w:t>
      </w:r>
      <w:proofErr w:type="spellEnd"/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ст. научный сотрудник кафедры японской филологии ИСАА МГУ имени М.В. Ломоносова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Сато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Юсукэ</w:t>
      </w:r>
      <w:proofErr w:type="spellEnd"/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комитета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старший преподаватель кафедры японской филологии ИСАА МГУ имени М.В. Ломоносова Васильева Людмила Владимировна</w:t>
      </w: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Москва, ул. Моховая, д. 11 стр.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46316" w:rsidRDefault="00146316" w:rsidP="0014631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6316" w:rsidRDefault="00146316" w:rsidP="0014631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bookmarkStart w:id="2" w:name="_Hlk65533939"/>
      <w:r>
        <w:rPr>
          <w:rFonts w:ascii="Times New Roman" w:hAnsi="Times New Roman" w:cs="Times New Roman"/>
          <w:b/>
          <w:sz w:val="32"/>
          <w:szCs w:val="32"/>
        </w:rPr>
        <w:t>МОСКОВСКИЙ КОНКУРС ЯПОНСКОГО ЯЗЫКА</w:t>
      </w:r>
    </w:p>
    <w:bookmarkEnd w:id="2"/>
    <w:p w:rsidR="00146316" w:rsidRDefault="00146316" w:rsidP="001463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6316" w:rsidRDefault="00146316" w:rsidP="001463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14:00 – открытие</w:t>
      </w:r>
    </w:p>
    <w:p w:rsidR="00146316" w:rsidRDefault="00146316" w:rsidP="00146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Приветственное слово зав. кафедрой японской филологии ИСАА МГУ Быкова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316" w:rsidRDefault="00146316" w:rsidP="00146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16" w:rsidRDefault="00146316" w:rsidP="001463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6316" w:rsidRDefault="00146316" w:rsidP="00146316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Доклады-выступления: </w:t>
      </w:r>
    </w:p>
    <w:p w:rsidR="00146316" w:rsidRDefault="00146316" w:rsidP="00146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16" w:rsidRDefault="00146316" w:rsidP="0014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14:15</w:t>
      </w:r>
      <w:r>
        <w:rPr>
          <w:rFonts w:ascii="Times New Roman" w:hAnsi="Times New Roman" w:cs="Times New Roman"/>
          <w:sz w:val="28"/>
          <w:szCs w:val="28"/>
        </w:rPr>
        <w:t xml:space="preserve">  Андреева Анастасия, МГИМО, 2 курс, «Невидимое сходство  русской души и японского мировоззрения».</w:t>
      </w:r>
    </w:p>
    <w:p w:rsidR="00146316" w:rsidRDefault="00146316" w:rsidP="0014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МГПУ, 3 курс, «Лицо в маске».</w:t>
      </w:r>
    </w:p>
    <w:p w:rsidR="00146316" w:rsidRDefault="00146316" w:rsidP="0014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14.45. Обухова Светлана, Институт стран Востока ,3 курс, «Не так страшен черт, как его малюют».</w:t>
      </w:r>
    </w:p>
    <w:p w:rsidR="00146316" w:rsidRDefault="00146316" w:rsidP="0014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Третьякова Татьяна, ИСАА МГУ, 3 курс, «Японские слова, которые я «импортировала» в русский язык».  </w:t>
      </w:r>
    </w:p>
    <w:p w:rsidR="00146316" w:rsidRDefault="00146316" w:rsidP="0014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15.15.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Черкасских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Дарья,  НИУ Высшая школа экономики, 4 курс, «Я и современные технологии».</w:t>
      </w:r>
    </w:p>
    <w:p w:rsidR="00146316" w:rsidRDefault="00146316" w:rsidP="0014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ИСАА МГУ, 4 курс, «Глобализация и национализм».</w:t>
      </w:r>
    </w:p>
    <w:p w:rsidR="00146316" w:rsidRDefault="00146316" w:rsidP="00146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15.45. Фот Клим, МГПУ, 3 курс, «Друзья по Интернету».</w:t>
      </w:r>
    </w:p>
    <w:p w:rsidR="00146316" w:rsidRDefault="00146316" w:rsidP="00146316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6316" w:rsidRDefault="00146316" w:rsidP="001463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16.15  - подведение итогов конкурса.</w:t>
      </w:r>
    </w:p>
    <w:p w:rsidR="00146316" w:rsidRDefault="00146316" w:rsidP="001463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64454629"/>
      <w:bookmarkEnd w:id="3"/>
    </w:p>
    <w:p w:rsidR="00146316" w:rsidRDefault="00146316" w:rsidP="0014631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16:30 - закрытие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B5C" w:rsidRDefault="00E06B5C"/>
    <w:sectPr w:rsidR="00E06B5C" w:rsidSect="00E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6316"/>
    <w:rsid w:val="00146316"/>
    <w:rsid w:val="001578AD"/>
    <w:rsid w:val="00357CD1"/>
    <w:rsid w:val="00522FEB"/>
    <w:rsid w:val="005C22E6"/>
    <w:rsid w:val="005F5D64"/>
    <w:rsid w:val="008768F3"/>
    <w:rsid w:val="00E0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16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2021-10-24T15:38:00Z</dcterms:created>
  <dcterms:modified xsi:type="dcterms:W3CDTF">2021-11-01T12:08:00Z</dcterms:modified>
</cp:coreProperties>
</file>